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B59" w:rsidRPr="0081462D" w:rsidRDefault="000274BD" w:rsidP="000274BD">
      <w:pPr>
        <w:spacing w:after="0" w:line="240" w:lineRule="auto"/>
        <w:jc w:val="center"/>
        <w:rPr>
          <w:rFonts w:ascii="Times New Roman" w:hAnsi="Times New Roman" w:cs="Times New Roman"/>
          <w:sz w:val="28"/>
          <w:szCs w:val="28"/>
        </w:rPr>
      </w:pPr>
      <w:r w:rsidRPr="0081462D">
        <w:rPr>
          <w:rFonts w:ascii="Times New Roman" w:hAnsi="Times New Roman" w:cs="Times New Roman"/>
          <w:sz w:val="28"/>
          <w:szCs w:val="28"/>
        </w:rPr>
        <w:t>Сведения о кандидатах,</w:t>
      </w:r>
    </w:p>
    <w:p w:rsidR="000274BD" w:rsidRPr="0081462D" w:rsidRDefault="000274BD" w:rsidP="000274BD">
      <w:pPr>
        <w:spacing w:after="0" w:line="240" w:lineRule="auto"/>
        <w:jc w:val="center"/>
        <w:rPr>
          <w:rFonts w:ascii="Times New Roman" w:hAnsi="Times New Roman" w:cs="Times New Roman"/>
          <w:sz w:val="28"/>
          <w:szCs w:val="28"/>
        </w:rPr>
      </w:pPr>
      <w:r w:rsidRPr="0081462D">
        <w:rPr>
          <w:rFonts w:ascii="Times New Roman" w:hAnsi="Times New Roman" w:cs="Times New Roman"/>
          <w:sz w:val="28"/>
          <w:szCs w:val="28"/>
        </w:rPr>
        <w:t>зарегистрированных по одномандатным избирательным округам на выборах депутатов</w:t>
      </w:r>
    </w:p>
    <w:p w:rsidR="000274BD" w:rsidRPr="0081462D" w:rsidRDefault="000274BD" w:rsidP="000274BD">
      <w:pPr>
        <w:spacing w:after="0" w:line="240" w:lineRule="auto"/>
        <w:jc w:val="center"/>
        <w:rPr>
          <w:rFonts w:ascii="Times New Roman" w:hAnsi="Times New Roman" w:cs="Times New Roman"/>
          <w:sz w:val="28"/>
          <w:szCs w:val="28"/>
        </w:rPr>
      </w:pPr>
      <w:r w:rsidRPr="0081462D">
        <w:rPr>
          <w:rFonts w:ascii="Times New Roman" w:hAnsi="Times New Roman" w:cs="Times New Roman"/>
          <w:sz w:val="28"/>
          <w:szCs w:val="28"/>
        </w:rPr>
        <w:t>Государственного Совета Республики Татарстан шестого созыва</w:t>
      </w:r>
    </w:p>
    <w:p w:rsidR="000274BD" w:rsidRPr="0081462D" w:rsidRDefault="000274BD" w:rsidP="000274BD">
      <w:pPr>
        <w:spacing w:after="0" w:line="240" w:lineRule="auto"/>
        <w:jc w:val="center"/>
        <w:rPr>
          <w:rFonts w:ascii="Times New Roman" w:hAnsi="Times New Roman" w:cs="Times New Roman"/>
          <w:sz w:val="28"/>
          <w:szCs w:val="28"/>
        </w:rPr>
      </w:pPr>
    </w:p>
    <w:p w:rsidR="000274BD" w:rsidRDefault="000274BD" w:rsidP="000274BD">
      <w:pPr>
        <w:spacing w:after="0" w:line="240" w:lineRule="auto"/>
        <w:jc w:val="center"/>
        <w:rPr>
          <w:rFonts w:ascii="Times New Roman" w:eastAsia="Times New Roman" w:hAnsi="Times New Roman" w:cs="Times New Roman"/>
          <w:b/>
          <w:kern w:val="1"/>
          <w:sz w:val="32"/>
          <w:szCs w:val="32"/>
          <w:u w:val="single"/>
          <w:lang w:eastAsia="ar-SA"/>
        </w:rPr>
      </w:pPr>
      <w:r w:rsidRPr="008448B1">
        <w:rPr>
          <w:rFonts w:ascii="Times New Roman" w:eastAsia="Times New Roman" w:hAnsi="Times New Roman" w:cs="Times New Roman"/>
          <w:b/>
          <w:kern w:val="1"/>
          <w:sz w:val="32"/>
          <w:szCs w:val="32"/>
          <w:u w:val="single"/>
          <w:lang w:eastAsia="ar-SA"/>
        </w:rPr>
        <w:t>Студенческ</w:t>
      </w:r>
      <w:r w:rsidR="004928DE" w:rsidRPr="008448B1">
        <w:rPr>
          <w:rFonts w:ascii="Times New Roman" w:eastAsia="Times New Roman" w:hAnsi="Times New Roman" w:cs="Times New Roman"/>
          <w:b/>
          <w:kern w:val="1"/>
          <w:sz w:val="32"/>
          <w:szCs w:val="32"/>
          <w:u w:val="single"/>
          <w:lang w:eastAsia="ar-SA"/>
        </w:rPr>
        <w:t>ий</w:t>
      </w:r>
      <w:r w:rsidRPr="008448B1">
        <w:rPr>
          <w:rFonts w:ascii="Times New Roman" w:eastAsia="Times New Roman" w:hAnsi="Times New Roman" w:cs="Times New Roman"/>
          <w:b/>
          <w:kern w:val="1"/>
          <w:sz w:val="32"/>
          <w:szCs w:val="32"/>
          <w:u w:val="single"/>
          <w:lang w:eastAsia="ar-SA"/>
        </w:rPr>
        <w:t xml:space="preserve"> одномандатн</w:t>
      </w:r>
      <w:r w:rsidR="004928DE" w:rsidRPr="008448B1">
        <w:rPr>
          <w:rFonts w:ascii="Times New Roman" w:eastAsia="Times New Roman" w:hAnsi="Times New Roman" w:cs="Times New Roman"/>
          <w:b/>
          <w:kern w:val="1"/>
          <w:sz w:val="32"/>
          <w:szCs w:val="32"/>
          <w:u w:val="single"/>
          <w:lang w:eastAsia="ar-SA"/>
        </w:rPr>
        <w:t>ый</w:t>
      </w:r>
      <w:r w:rsidRPr="008448B1">
        <w:rPr>
          <w:rFonts w:ascii="Times New Roman" w:eastAsia="Times New Roman" w:hAnsi="Times New Roman" w:cs="Times New Roman"/>
          <w:b/>
          <w:kern w:val="1"/>
          <w:sz w:val="32"/>
          <w:szCs w:val="32"/>
          <w:u w:val="single"/>
          <w:lang w:eastAsia="ar-SA"/>
        </w:rPr>
        <w:t xml:space="preserve"> избирательн</w:t>
      </w:r>
      <w:r w:rsidR="004928DE" w:rsidRPr="008448B1">
        <w:rPr>
          <w:rFonts w:ascii="Times New Roman" w:eastAsia="Times New Roman" w:hAnsi="Times New Roman" w:cs="Times New Roman"/>
          <w:b/>
          <w:kern w:val="1"/>
          <w:sz w:val="32"/>
          <w:szCs w:val="32"/>
          <w:u w:val="single"/>
          <w:lang w:eastAsia="ar-SA"/>
        </w:rPr>
        <w:t>ый округ</w:t>
      </w:r>
      <w:r w:rsidRPr="008448B1">
        <w:rPr>
          <w:rFonts w:ascii="Times New Roman" w:eastAsia="Times New Roman" w:hAnsi="Times New Roman" w:cs="Times New Roman"/>
          <w:b/>
          <w:kern w:val="1"/>
          <w:sz w:val="32"/>
          <w:szCs w:val="32"/>
          <w:u w:val="single"/>
          <w:lang w:eastAsia="ar-SA"/>
        </w:rPr>
        <w:t xml:space="preserve"> № 24</w:t>
      </w:r>
    </w:p>
    <w:p w:rsidR="000A1510" w:rsidRDefault="000A1510" w:rsidP="000274BD">
      <w:pPr>
        <w:spacing w:after="0" w:line="240" w:lineRule="auto"/>
        <w:jc w:val="center"/>
        <w:rPr>
          <w:rFonts w:ascii="Times New Roman" w:eastAsia="Times New Roman" w:hAnsi="Times New Roman" w:cs="Times New Roman"/>
          <w:b/>
          <w:kern w:val="1"/>
          <w:sz w:val="32"/>
          <w:szCs w:val="32"/>
          <w:u w:val="single"/>
          <w:lang w:eastAsia="ar-SA"/>
        </w:rPr>
      </w:pPr>
    </w:p>
    <w:p w:rsidR="00782EA0" w:rsidRPr="00A7261C" w:rsidRDefault="00782EA0" w:rsidP="00782EA0">
      <w:pPr>
        <w:spacing w:after="0" w:line="240" w:lineRule="auto"/>
        <w:ind w:firstLine="708"/>
        <w:jc w:val="both"/>
        <w:rPr>
          <w:rFonts w:ascii="Times New Roman" w:eastAsia="Times New Roman" w:hAnsi="Times New Roman" w:cs="Times New Roman"/>
          <w:color w:val="000000" w:themeColor="text1"/>
          <w:kern w:val="1"/>
          <w:sz w:val="28"/>
          <w:szCs w:val="28"/>
          <w:lang w:eastAsia="ar-SA"/>
        </w:rPr>
      </w:pPr>
      <w:r>
        <w:rPr>
          <w:rFonts w:ascii="Times New Roman" w:eastAsia="Times New Roman" w:hAnsi="Times New Roman" w:cs="Times New Roman"/>
          <w:b/>
          <w:color w:val="000000" w:themeColor="text1"/>
          <w:kern w:val="1"/>
          <w:sz w:val="28"/>
          <w:szCs w:val="28"/>
          <w:lang w:eastAsia="ar-SA"/>
        </w:rPr>
        <w:t xml:space="preserve">1. Бойкова Надежда Николаевна, </w:t>
      </w:r>
      <w:r w:rsidRPr="00A7261C">
        <w:rPr>
          <w:rFonts w:ascii="Times New Roman" w:eastAsia="Times New Roman" w:hAnsi="Times New Roman" w:cs="Times New Roman"/>
          <w:color w:val="000000" w:themeColor="text1"/>
          <w:kern w:val="1"/>
          <w:sz w:val="28"/>
          <w:szCs w:val="28"/>
          <w:lang w:eastAsia="ar-SA"/>
        </w:rPr>
        <w:t>05 сентября 1974 года,</w:t>
      </w:r>
      <w:r>
        <w:rPr>
          <w:rFonts w:ascii="Times New Roman" w:eastAsia="Times New Roman" w:hAnsi="Times New Roman" w:cs="Times New Roman"/>
          <w:b/>
          <w:color w:val="000000" w:themeColor="text1"/>
          <w:kern w:val="1"/>
          <w:sz w:val="28"/>
          <w:szCs w:val="28"/>
          <w:lang w:eastAsia="ar-SA"/>
        </w:rPr>
        <w:t xml:space="preserve"> </w:t>
      </w:r>
      <w:r w:rsidRPr="00A7261C">
        <w:rPr>
          <w:rFonts w:ascii="Times New Roman" w:eastAsia="Times New Roman" w:hAnsi="Times New Roman" w:cs="Times New Roman"/>
          <w:color w:val="000000" w:themeColor="text1"/>
          <w:kern w:val="1"/>
          <w:sz w:val="28"/>
          <w:szCs w:val="28"/>
          <w:lang w:eastAsia="ar-SA"/>
        </w:rPr>
        <w:t>место рождения – гор. Нижнек</w:t>
      </w:r>
      <w:r>
        <w:rPr>
          <w:rFonts w:ascii="Times New Roman" w:eastAsia="Times New Roman" w:hAnsi="Times New Roman" w:cs="Times New Roman"/>
          <w:color w:val="000000" w:themeColor="text1"/>
          <w:kern w:val="1"/>
          <w:sz w:val="28"/>
          <w:szCs w:val="28"/>
          <w:lang w:eastAsia="ar-SA"/>
        </w:rPr>
        <w:t xml:space="preserve">амск, место жительства – Республика Татарстан, г. Нижнекамск, </w:t>
      </w:r>
      <w:r w:rsidRPr="001C1E18">
        <w:rPr>
          <w:rFonts w:ascii="Times New Roman" w:eastAsia="Times New Roman" w:hAnsi="Times New Roman" w:cs="Times New Roman"/>
          <w:color w:val="000000" w:themeColor="text1"/>
          <w:kern w:val="1"/>
          <w:sz w:val="28"/>
          <w:szCs w:val="28"/>
          <w:lang w:eastAsia="ar-SA"/>
        </w:rPr>
        <w:t>сведения о профессиональном образовании –</w:t>
      </w:r>
      <w:r>
        <w:rPr>
          <w:rFonts w:ascii="Times New Roman" w:eastAsia="Times New Roman" w:hAnsi="Times New Roman" w:cs="Times New Roman"/>
          <w:color w:val="000000" w:themeColor="text1"/>
          <w:kern w:val="1"/>
          <w:sz w:val="28"/>
          <w:szCs w:val="28"/>
          <w:lang w:eastAsia="ar-SA"/>
        </w:rPr>
        <w:t xml:space="preserve"> Нижнекамский муниципальный институт, 2005 г., </w:t>
      </w:r>
      <w:r w:rsidRPr="001C1E18">
        <w:rPr>
          <w:rFonts w:ascii="Times New Roman" w:eastAsia="Times New Roman" w:hAnsi="Times New Roman" w:cs="Times New Roman"/>
          <w:color w:val="000000" w:themeColor="text1"/>
          <w:kern w:val="1"/>
          <w:sz w:val="28"/>
          <w:szCs w:val="28"/>
          <w:lang w:eastAsia="ar-SA"/>
        </w:rPr>
        <w:t>основное место работы, или службы, занимаемая должность/род занятий –</w:t>
      </w:r>
      <w:r>
        <w:rPr>
          <w:rFonts w:ascii="Times New Roman" w:eastAsia="Times New Roman" w:hAnsi="Times New Roman" w:cs="Times New Roman"/>
          <w:color w:val="000000" w:themeColor="text1"/>
          <w:kern w:val="1"/>
          <w:sz w:val="28"/>
          <w:szCs w:val="28"/>
          <w:lang w:eastAsia="ar-SA"/>
        </w:rPr>
        <w:t xml:space="preserve"> Специализированный центр обслуживания ООО «УК «Татнефть-</w:t>
      </w:r>
      <w:proofErr w:type="spellStart"/>
      <w:r>
        <w:rPr>
          <w:rFonts w:ascii="Times New Roman" w:eastAsia="Times New Roman" w:hAnsi="Times New Roman" w:cs="Times New Roman"/>
          <w:color w:val="000000" w:themeColor="text1"/>
          <w:kern w:val="1"/>
          <w:sz w:val="28"/>
          <w:szCs w:val="28"/>
          <w:lang w:eastAsia="ar-SA"/>
        </w:rPr>
        <w:t>Нефтехим</w:t>
      </w:r>
      <w:proofErr w:type="spellEnd"/>
      <w:r>
        <w:rPr>
          <w:rFonts w:ascii="Times New Roman" w:eastAsia="Times New Roman" w:hAnsi="Times New Roman" w:cs="Times New Roman"/>
          <w:color w:val="000000" w:themeColor="text1"/>
          <w:kern w:val="1"/>
          <w:sz w:val="28"/>
          <w:szCs w:val="28"/>
          <w:lang w:eastAsia="ar-SA"/>
        </w:rPr>
        <w:t>» ЦОБ ПАО «Татнефть», юрисконсульт первой категории отдела правового сопровождения, самовыдвижение.</w:t>
      </w:r>
    </w:p>
    <w:p w:rsidR="00782EA0" w:rsidRPr="008448B1" w:rsidRDefault="00782EA0" w:rsidP="000274BD">
      <w:pPr>
        <w:spacing w:after="0" w:line="240" w:lineRule="auto"/>
        <w:jc w:val="center"/>
        <w:rPr>
          <w:rFonts w:ascii="Times New Roman" w:eastAsia="Times New Roman" w:hAnsi="Times New Roman" w:cs="Times New Roman"/>
          <w:b/>
          <w:kern w:val="1"/>
          <w:sz w:val="32"/>
          <w:szCs w:val="32"/>
          <w:u w:val="single"/>
          <w:lang w:eastAsia="ar-SA"/>
        </w:rPr>
      </w:pPr>
    </w:p>
    <w:p w:rsidR="00561437" w:rsidRPr="0081462D" w:rsidRDefault="00782EA0" w:rsidP="005175B1">
      <w:pPr>
        <w:spacing w:after="0" w:line="240" w:lineRule="auto"/>
        <w:ind w:firstLine="708"/>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b/>
          <w:color w:val="000000" w:themeColor="text1"/>
          <w:kern w:val="1"/>
          <w:sz w:val="28"/>
          <w:szCs w:val="28"/>
          <w:lang w:eastAsia="ar-SA"/>
        </w:rPr>
        <w:t>2</w:t>
      </w:r>
      <w:r w:rsidR="005175B1" w:rsidRPr="001E503C">
        <w:rPr>
          <w:rFonts w:ascii="Times New Roman" w:eastAsia="Times New Roman" w:hAnsi="Times New Roman" w:cs="Times New Roman"/>
          <w:b/>
          <w:color w:val="000000" w:themeColor="text1"/>
          <w:kern w:val="1"/>
          <w:sz w:val="28"/>
          <w:szCs w:val="28"/>
          <w:lang w:eastAsia="ar-SA"/>
        </w:rPr>
        <w:t>. Гуськов Сергей Евгеньевич</w:t>
      </w:r>
      <w:r w:rsidR="005175B1">
        <w:rPr>
          <w:rFonts w:ascii="Times New Roman" w:eastAsia="Times New Roman" w:hAnsi="Times New Roman" w:cs="Times New Roman"/>
          <w:color w:val="000000" w:themeColor="text1"/>
          <w:kern w:val="1"/>
          <w:sz w:val="28"/>
          <w:szCs w:val="28"/>
          <w:lang w:eastAsia="ar-SA"/>
        </w:rPr>
        <w:t xml:space="preserve">, 25 сентября 1976 года, место рождения – гор. Казань, место жительства – Республика Татарстан, гор. Казань, </w:t>
      </w:r>
      <w:r w:rsidR="005175B1" w:rsidRPr="001C1E18">
        <w:rPr>
          <w:rFonts w:ascii="Times New Roman" w:eastAsia="Times New Roman" w:hAnsi="Times New Roman" w:cs="Times New Roman"/>
          <w:color w:val="000000" w:themeColor="text1"/>
          <w:kern w:val="1"/>
          <w:sz w:val="28"/>
          <w:szCs w:val="28"/>
          <w:lang w:eastAsia="ar-SA"/>
        </w:rPr>
        <w:t>сведения о профессиональном образовании –</w:t>
      </w:r>
      <w:r w:rsidR="005175B1">
        <w:rPr>
          <w:rFonts w:ascii="Times New Roman" w:eastAsia="Times New Roman" w:hAnsi="Times New Roman" w:cs="Times New Roman"/>
          <w:color w:val="000000" w:themeColor="text1"/>
          <w:kern w:val="1"/>
          <w:sz w:val="28"/>
          <w:szCs w:val="28"/>
          <w:lang w:eastAsia="ar-SA"/>
        </w:rPr>
        <w:t xml:space="preserve">  Казанский государственный университет им. В. И. Ульянова – Ленина, 2000 г., </w:t>
      </w:r>
      <w:r w:rsidR="005175B1" w:rsidRPr="001C1E18">
        <w:rPr>
          <w:rFonts w:ascii="Times New Roman" w:eastAsia="Times New Roman" w:hAnsi="Times New Roman" w:cs="Times New Roman"/>
          <w:color w:val="000000" w:themeColor="text1"/>
          <w:kern w:val="1"/>
          <w:sz w:val="28"/>
          <w:szCs w:val="28"/>
          <w:lang w:eastAsia="ar-SA"/>
        </w:rPr>
        <w:t>основное место работы, или службы, занимаемая должность/род занятий</w:t>
      </w:r>
      <w:r w:rsidR="005175B1">
        <w:rPr>
          <w:rFonts w:ascii="Times New Roman" w:eastAsia="Times New Roman" w:hAnsi="Times New Roman" w:cs="Times New Roman"/>
          <w:color w:val="000000" w:themeColor="text1"/>
          <w:kern w:val="1"/>
          <w:sz w:val="28"/>
          <w:szCs w:val="28"/>
          <w:lang w:eastAsia="ar-SA"/>
        </w:rPr>
        <w:t xml:space="preserve"> – Региональная общественная организация</w:t>
      </w:r>
      <w:r w:rsidR="00137E00">
        <w:rPr>
          <w:rFonts w:ascii="Times New Roman" w:eastAsia="Times New Roman" w:hAnsi="Times New Roman" w:cs="Times New Roman"/>
          <w:color w:val="000000" w:themeColor="text1"/>
          <w:kern w:val="1"/>
          <w:sz w:val="28"/>
          <w:szCs w:val="28"/>
          <w:lang w:eastAsia="ar-SA"/>
        </w:rPr>
        <w:t xml:space="preserve"> Общество защиты прав потребителей</w:t>
      </w:r>
      <w:r w:rsidR="005175B1">
        <w:rPr>
          <w:rFonts w:ascii="Times New Roman" w:eastAsia="Times New Roman" w:hAnsi="Times New Roman" w:cs="Times New Roman"/>
          <w:color w:val="000000" w:themeColor="text1"/>
          <w:kern w:val="1"/>
          <w:sz w:val="28"/>
          <w:szCs w:val="28"/>
          <w:lang w:eastAsia="ar-SA"/>
        </w:rPr>
        <w:t xml:space="preserve"> «Комиссия по защите прав потребителей», заместитель председателя, </w:t>
      </w:r>
      <w:r w:rsidR="005175B1" w:rsidRPr="001C1E18">
        <w:rPr>
          <w:rFonts w:ascii="Times New Roman" w:eastAsia="Times New Roman" w:hAnsi="Times New Roman" w:cs="Times New Roman"/>
          <w:color w:val="000000" w:themeColor="text1"/>
          <w:kern w:val="1"/>
          <w:sz w:val="28"/>
          <w:szCs w:val="28"/>
          <w:lang w:eastAsia="ar-SA"/>
        </w:rPr>
        <w:t>выдвинут избирательным объединением:</w:t>
      </w:r>
      <w:r w:rsidR="005175B1">
        <w:rPr>
          <w:rFonts w:ascii="Times New Roman" w:eastAsia="Times New Roman" w:hAnsi="Times New Roman" w:cs="Times New Roman"/>
          <w:color w:val="000000" w:themeColor="text1"/>
          <w:kern w:val="1"/>
          <w:sz w:val="28"/>
          <w:szCs w:val="28"/>
          <w:lang w:eastAsia="ar-SA"/>
        </w:rPr>
        <w:t xml:space="preserve"> Татарстанским региональным отделением Политической партии ЛДПР – Либерально-демократической партии России, член Политической партии ЛДПР - Либерально-демократической партии России.</w:t>
      </w:r>
    </w:p>
    <w:p w:rsidR="00780742" w:rsidRDefault="000274BD" w:rsidP="000274BD">
      <w:pPr>
        <w:spacing w:after="0" w:line="240" w:lineRule="auto"/>
        <w:jc w:val="both"/>
        <w:rPr>
          <w:rFonts w:ascii="Times New Roman" w:eastAsia="Times New Roman" w:hAnsi="Times New Roman" w:cs="Times New Roman"/>
          <w:color w:val="000000" w:themeColor="text1"/>
          <w:kern w:val="1"/>
          <w:sz w:val="28"/>
          <w:szCs w:val="28"/>
          <w:lang w:eastAsia="ar-SA"/>
        </w:rPr>
      </w:pPr>
      <w:r w:rsidRPr="002E54AC">
        <w:rPr>
          <w:rFonts w:ascii="Times New Roman" w:eastAsia="Times New Roman" w:hAnsi="Times New Roman" w:cs="Times New Roman"/>
          <w:color w:val="000000" w:themeColor="text1"/>
          <w:kern w:val="1"/>
          <w:sz w:val="28"/>
          <w:szCs w:val="28"/>
          <w:lang w:eastAsia="ar-SA"/>
        </w:rPr>
        <w:tab/>
      </w:r>
    </w:p>
    <w:p w:rsidR="00C7390A" w:rsidRPr="001C1E18" w:rsidRDefault="00782EA0" w:rsidP="00780742">
      <w:pPr>
        <w:spacing w:after="0" w:line="240" w:lineRule="auto"/>
        <w:ind w:firstLine="708"/>
        <w:jc w:val="both"/>
        <w:rPr>
          <w:rFonts w:ascii="Times New Roman" w:eastAsia="Times New Roman" w:hAnsi="Times New Roman" w:cs="Times New Roman"/>
          <w:color w:val="000000" w:themeColor="text1"/>
          <w:kern w:val="1"/>
          <w:sz w:val="28"/>
          <w:szCs w:val="28"/>
          <w:lang w:eastAsia="ar-SA"/>
        </w:rPr>
      </w:pPr>
      <w:r>
        <w:rPr>
          <w:rFonts w:ascii="Times New Roman" w:eastAsia="Times New Roman" w:hAnsi="Times New Roman" w:cs="Times New Roman"/>
          <w:b/>
          <w:color w:val="000000" w:themeColor="text1"/>
          <w:kern w:val="1"/>
          <w:sz w:val="28"/>
          <w:szCs w:val="28"/>
          <w:lang w:eastAsia="ar-SA"/>
        </w:rPr>
        <w:t>3</w:t>
      </w:r>
      <w:r w:rsidR="00561437" w:rsidRPr="001C1E18">
        <w:rPr>
          <w:rFonts w:ascii="Times New Roman" w:eastAsia="Times New Roman" w:hAnsi="Times New Roman" w:cs="Times New Roman"/>
          <w:b/>
          <w:color w:val="000000" w:themeColor="text1"/>
          <w:kern w:val="1"/>
          <w:sz w:val="28"/>
          <w:szCs w:val="28"/>
          <w:lang w:eastAsia="ar-SA"/>
        </w:rPr>
        <w:t>.</w:t>
      </w:r>
      <w:r w:rsidR="000274BD" w:rsidRPr="001C1E18">
        <w:rPr>
          <w:rFonts w:ascii="Times New Roman" w:eastAsia="Times New Roman" w:hAnsi="Times New Roman" w:cs="Times New Roman"/>
          <w:b/>
          <w:color w:val="000000" w:themeColor="text1"/>
          <w:kern w:val="1"/>
          <w:sz w:val="28"/>
          <w:szCs w:val="28"/>
          <w:lang w:eastAsia="ar-SA"/>
        </w:rPr>
        <w:t xml:space="preserve"> </w:t>
      </w:r>
      <w:proofErr w:type="spellStart"/>
      <w:r w:rsidR="000274BD" w:rsidRPr="001C1E18">
        <w:rPr>
          <w:rFonts w:ascii="Times New Roman" w:eastAsia="Times New Roman" w:hAnsi="Times New Roman" w:cs="Times New Roman"/>
          <w:b/>
          <w:color w:val="000000" w:themeColor="text1"/>
          <w:kern w:val="1"/>
          <w:sz w:val="28"/>
          <w:szCs w:val="28"/>
          <w:lang w:eastAsia="ar-SA"/>
        </w:rPr>
        <w:t>Музипова</w:t>
      </w:r>
      <w:proofErr w:type="spellEnd"/>
      <w:r w:rsidR="000274BD" w:rsidRPr="001C1E18">
        <w:rPr>
          <w:rFonts w:ascii="Times New Roman" w:eastAsia="Times New Roman" w:hAnsi="Times New Roman" w:cs="Times New Roman"/>
          <w:b/>
          <w:color w:val="000000" w:themeColor="text1"/>
          <w:kern w:val="1"/>
          <w:sz w:val="28"/>
          <w:szCs w:val="28"/>
          <w:lang w:eastAsia="ar-SA"/>
        </w:rPr>
        <w:t xml:space="preserve"> Гульнара Альбертовна</w:t>
      </w:r>
      <w:r w:rsidR="000274BD" w:rsidRPr="001C1E18">
        <w:rPr>
          <w:rFonts w:ascii="Times New Roman" w:eastAsia="Times New Roman" w:hAnsi="Times New Roman" w:cs="Times New Roman"/>
          <w:color w:val="000000" w:themeColor="text1"/>
          <w:kern w:val="1"/>
          <w:sz w:val="28"/>
          <w:szCs w:val="28"/>
          <w:lang w:eastAsia="ar-SA"/>
        </w:rPr>
        <w:t>, 10 мая 1972 года, место рождения – г.</w:t>
      </w:r>
      <w:r w:rsidR="00E30B00" w:rsidRPr="001C1E18">
        <w:rPr>
          <w:rFonts w:ascii="Times New Roman" w:eastAsia="Times New Roman" w:hAnsi="Times New Roman" w:cs="Times New Roman"/>
          <w:color w:val="000000" w:themeColor="text1"/>
          <w:kern w:val="1"/>
          <w:sz w:val="28"/>
          <w:szCs w:val="28"/>
          <w:lang w:eastAsia="ar-SA"/>
        </w:rPr>
        <w:t xml:space="preserve"> Нижнекамск</w:t>
      </w:r>
      <w:r w:rsidR="00134059" w:rsidRPr="001C1E18">
        <w:rPr>
          <w:rFonts w:ascii="Times New Roman" w:eastAsia="Times New Roman" w:hAnsi="Times New Roman" w:cs="Times New Roman"/>
          <w:color w:val="000000" w:themeColor="text1"/>
          <w:kern w:val="1"/>
          <w:sz w:val="28"/>
          <w:szCs w:val="28"/>
          <w:lang w:eastAsia="ar-SA"/>
        </w:rPr>
        <w:t xml:space="preserve"> Республики Татарстан</w:t>
      </w:r>
      <w:r w:rsidR="000274BD" w:rsidRPr="001C1E18">
        <w:rPr>
          <w:rFonts w:ascii="Times New Roman" w:eastAsia="Times New Roman" w:hAnsi="Times New Roman" w:cs="Times New Roman"/>
          <w:color w:val="000000" w:themeColor="text1"/>
          <w:kern w:val="1"/>
          <w:sz w:val="28"/>
          <w:szCs w:val="28"/>
          <w:lang w:eastAsia="ar-SA"/>
        </w:rPr>
        <w:t>, место жительства – Республик</w:t>
      </w:r>
      <w:r w:rsidR="00C24943" w:rsidRPr="001C1E18">
        <w:rPr>
          <w:rFonts w:ascii="Times New Roman" w:eastAsia="Times New Roman" w:hAnsi="Times New Roman" w:cs="Times New Roman"/>
          <w:color w:val="000000" w:themeColor="text1"/>
          <w:kern w:val="1"/>
          <w:sz w:val="28"/>
          <w:szCs w:val="28"/>
          <w:lang w:eastAsia="ar-SA"/>
        </w:rPr>
        <w:t>а</w:t>
      </w:r>
      <w:r w:rsidR="000274BD" w:rsidRPr="001C1E18">
        <w:rPr>
          <w:rFonts w:ascii="Times New Roman" w:eastAsia="Times New Roman" w:hAnsi="Times New Roman" w:cs="Times New Roman"/>
          <w:color w:val="000000" w:themeColor="text1"/>
          <w:kern w:val="1"/>
          <w:sz w:val="28"/>
          <w:szCs w:val="28"/>
          <w:lang w:eastAsia="ar-SA"/>
        </w:rPr>
        <w:t xml:space="preserve"> Татарстан, г</w:t>
      </w:r>
      <w:r w:rsidR="00134059" w:rsidRPr="001C1E18">
        <w:rPr>
          <w:rFonts w:ascii="Times New Roman" w:eastAsia="Times New Roman" w:hAnsi="Times New Roman" w:cs="Times New Roman"/>
          <w:color w:val="000000" w:themeColor="text1"/>
          <w:kern w:val="1"/>
          <w:sz w:val="28"/>
          <w:szCs w:val="28"/>
          <w:lang w:eastAsia="ar-SA"/>
        </w:rPr>
        <w:t xml:space="preserve">. Нижнекамск, </w:t>
      </w:r>
      <w:r w:rsidR="000274BD" w:rsidRPr="001C1E18">
        <w:rPr>
          <w:rFonts w:ascii="Times New Roman" w:eastAsia="Times New Roman" w:hAnsi="Times New Roman" w:cs="Times New Roman"/>
          <w:color w:val="000000" w:themeColor="text1"/>
          <w:kern w:val="1"/>
          <w:sz w:val="28"/>
          <w:szCs w:val="28"/>
          <w:lang w:eastAsia="ar-SA"/>
        </w:rPr>
        <w:t xml:space="preserve">сведения о профессиональном образовании – </w:t>
      </w:r>
      <w:proofErr w:type="spellStart"/>
      <w:r w:rsidR="000274BD" w:rsidRPr="001C1E18">
        <w:rPr>
          <w:rFonts w:ascii="Times New Roman" w:eastAsia="Times New Roman" w:hAnsi="Times New Roman" w:cs="Times New Roman"/>
          <w:color w:val="000000" w:themeColor="text1"/>
          <w:kern w:val="1"/>
          <w:sz w:val="28"/>
          <w:szCs w:val="28"/>
          <w:lang w:eastAsia="ar-SA"/>
        </w:rPr>
        <w:t>Елабужский</w:t>
      </w:r>
      <w:proofErr w:type="spellEnd"/>
      <w:r w:rsidR="000274BD" w:rsidRPr="001C1E18">
        <w:rPr>
          <w:rFonts w:ascii="Times New Roman" w:eastAsia="Times New Roman" w:hAnsi="Times New Roman" w:cs="Times New Roman"/>
          <w:color w:val="000000" w:themeColor="text1"/>
          <w:kern w:val="1"/>
          <w:sz w:val="28"/>
          <w:szCs w:val="28"/>
          <w:lang w:eastAsia="ar-SA"/>
        </w:rPr>
        <w:t xml:space="preserve"> государственный педагогический институт</w:t>
      </w:r>
      <w:r w:rsidR="0022453A" w:rsidRPr="001C1E18">
        <w:rPr>
          <w:rFonts w:ascii="Times New Roman" w:eastAsia="Times New Roman" w:hAnsi="Times New Roman" w:cs="Times New Roman"/>
          <w:color w:val="000000" w:themeColor="text1"/>
          <w:kern w:val="1"/>
          <w:sz w:val="28"/>
          <w:szCs w:val="28"/>
          <w:lang w:eastAsia="ar-SA"/>
        </w:rPr>
        <w:t>, 1995 г., Академия Труда и Социальных Отношений, 2006 г., основное место работы, или службы, занимаемая должность/род занятий – первичная профсоюзная организация АО «ТАНЕКО»</w:t>
      </w:r>
      <w:r w:rsidR="00E30B00" w:rsidRPr="001C1E18">
        <w:rPr>
          <w:rFonts w:ascii="Times New Roman" w:eastAsia="Times New Roman" w:hAnsi="Times New Roman" w:cs="Times New Roman"/>
          <w:color w:val="000000" w:themeColor="text1"/>
          <w:kern w:val="1"/>
          <w:sz w:val="28"/>
          <w:szCs w:val="28"/>
          <w:lang w:eastAsia="ar-SA"/>
        </w:rPr>
        <w:t xml:space="preserve"> Общественной организации «Проф</w:t>
      </w:r>
      <w:r w:rsidR="00C24943" w:rsidRPr="001C1E18">
        <w:rPr>
          <w:rFonts w:ascii="Times New Roman" w:eastAsia="Times New Roman" w:hAnsi="Times New Roman" w:cs="Times New Roman"/>
          <w:color w:val="000000" w:themeColor="text1"/>
          <w:kern w:val="1"/>
          <w:sz w:val="28"/>
          <w:szCs w:val="28"/>
          <w:lang w:eastAsia="ar-SA"/>
        </w:rPr>
        <w:t>ессиональный</w:t>
      </w:r>
      <w:r w:rsidR="00E30B00" w:rsidRPr="001C1E18">
        <w:rPr>
          <w:rFonts w:ascii="Times New Roman" w:eastAsia="Times New Roman" w:hAnsi="Times New Roman" w:cs="Times New Roman"/>
          <w:color w:val="000000" w:themeColor="text1"/>
          <w:kern w:val="1"/>
          <w:sz w:val="28"/>
          <w:szCs w:val="28"/>
          <w:lang w:eastAsia="ar-SA"/>
        </w:rPr>
        <w:t xml:space="preserve"> союз открытого акционерного общества «Татнефть» Республики Татарстан», освобожденный председатель профкома Первичной профсоюзной организации АО «ТАНЕКО», депутат Нижнекамского городского Совета третьего созыва на непостоянной основе, выдвинут</w:t>
      </w:r>
      <w:r w:rsidR="006C6C7D" w:rsidRPr="001C1E18">
        <w:rPr>
          <w:rFonts w:ascii="Times New Roman" w:eastAsia="Times New Roman" w:hAnsi="Times New Roman" w:cs="Times New Roman"/>
          <w:color w:val="000000" w:themeColor="text1"/>
          <w:kern w:val="1"/>
          <w:sz w:val="28"/>
          <w:szCs w:val="28"/>
          <w:lang w:eastAsia="ar-SA"/>
        </w:rPr>
        <w:t>а</w:t>
      </w:r>
      <w:r w:rsidR="00E30B00" w:rsidRPr="001C1E18">
        <w:rPr>
          <w:rFonts w:ascii="Times New Roman" w:eastAsia="Times New Roman" w:hAnsi="Times New Roman" w:cs="Times New Roman"/>
          <w:color w:val="000000" w:themeColor="text1"/>
          <w:kern w:val="1"/>
          <w:sz w:val="28"/>
          <w:szCs w:val="28"/>
          <w:lang w:eastAsia="ar-SA"/>
        </w:rPr>
        <w:t xml:space="preserve"> избирательным объединением: Татарстанским региональным отделением Всероссийской политической парти</w:t>
      </w:r>
      <w:r w:rsidR="00C24943" w:rsidRPr="001C1E18">
        <w:rPr>
          <w:rFonts w:ascii="Times New Roman" w:eastAsia="Times New Roman" w:hAnsi="Times New Roman" w:cs="Times New Roman"/>
          <w:color w:val="000000" w:themeColor="text1"/>
          <w:kern w:val="1"/>
          <w:sz w:val="28"/>
          <w:szCs w:val="28"/>
          <w:lang w:eastAsia="ar-SA"/>
        </w:rPr>
        <w:t>и</w:t>
      </w:r>
      <w:r w:rsidR="00E30B00" w:rsidRPr="001C1E18">
        <w:rPr>
          <w:rFonts w:ascii="Times New Roman" w:eastAsia="Times New Roman" w:hAnsi="Times New Roman" w:cs="Times New Roman"/>
          <w:color w:val="000000" w:themeColor="text1"/>
          <w:kern w:val="1"/>
          <w:sz w:val="28"/>
          <w:szCs w:val="28"/>
          <w:lang w:eastAsia="ar-SA"/>
        </w:rPr>
        <w:t xml:space="preserve"> </w:t>
      </w:r>
      <w:r w:rsidR="00C24943" w:rsidRPr="001C1E18">
        <w:rPr>
          <w:rFonts w:ascii="Times New Roman" w:eastAsia="Times New Roman" w:hAnsi="Times New Roman" w:cs="Times New Roman"/>
          <w:color w:val="000000" w:themeColor="text1"/>
          <w:kern w:val="1"/>
          <w:sz w:val="28"/>
          <w:szCs w:val="28"/>
          <w:lang w:eastAsia="ar-SA"/>
        </w:rPr>
        <w:t>«ЕДИНАЯ РОССИЯ»</w:t>
      </w:r>
      <w:r w:rsidR="00E30B00" w:rsidRPr="001C1E18">
        <w:rPr>
          <w:rFonts w:ascii="Times New Roman" w:eastAsia="Times New Roman" w:hAnsi="Times New Roman" w:cs="Times New Roman"/>
          <w:color w:val="000000" w:themeColor="text1"/>
          <w:kern w:val="1"/>
          <w:sz w:val="28"/>
          <w:szCs w:val="28"/>
          <w:lang w:eastAsia="ar-SA"/>
        </w:rPr>
        <w:t xml:space="preserve">, </w:t>
      </w:r>
      <w:r w:rsidR="009E3B47" w:rsidRPr="001C1E18">
        <w:rPr>
          <w:rFonts w:ascii="Times New Roman" w:eastAsia="Times New Roman" w:hAnsi="Times New Roman" w:cs="Times New Roman"/>
          <w:color w:val="000000" w:themeColor="text1"/>
          <w:kern w:val="1"/>
          <w:sz w:val="28"/>
          <w:szCs w:val="28"/>
          <w:lang w:eastAsia="ar-SA"/>
        </w:rPr>
        <w:t xml:space="preserve">член </w:t>
      </w:r>
      <w:r w:rsidR="00134059" w:rsidRPr="001C1E18">
        <w:rPr>
          <w:rFonts w:ascii="Times New Roman" w:eastAsia="Times New Roman" w:hAnsi="Times New Roman" w:cs="Times New Roman"/>
          <w:color w:val="000000" w:themeColor="text1"/>
          <w:kern w:val="1"/>
          <w:sz w:val="28"/>
          <w:szCs w:val="28"/>
          <w:lang w:eastAsia="ar-SA"/>
        </w:rPr>
        <w:t>Всероссийской</w:t>
      </w:r>
      <w:r w:rsidR="009E3B47" w:rsidRPr="001C1E18">
        <w:rPr>
          <w:rFonts w:ascii="Times New Roman" w:eastAsia="Times New Roman" w:hAnsi="Times New Roman" w:cs="Times New Roman"/>
          <w:color w:val="000000" w:themeColor="text1"/>
          <w:kern w:val="1"/>
          <w:sz w:val="28"/>
          <w:szCs w:val="28"/>
          <w:lang w:eastAsia="ar-SA"/>
        </w:rPr>
        <w:t xml:space="preserve"> политической партии </w:t>
      </w:r>
      <w:r w:rsidR="00503EE2" w:rsidRPr="001C1E18">
        <w:rPr>
          <w:rFonts w:ascii="Times New Roman" w:eastAsia="Times New Roman" w:hAnsi="Times New Roman" w:cs="Times New Roman"/>
          <w:color w:val="000000" w:themeColor="text1"/>
          <w:kern w:val="1"/>
          <w:sz w:val="28"/>
          <w:szCs w:val="28"/>
          <w:lang w:eastAsia="ar-SA"/>
        </w:rPr>
        <w:t>«ЕДИНАЯ РОССИЯ»,</w:t>
      </w:r>
      <w:r w:rsidR="00F737E0" w:rsidRPr="001C1E18">
        <w:rPr>
          <w:rFonts w:ascii="Times New Roman" w:eastAsia="Times New Roman" w:hAnsi="Times New Roman" w:cs="Times New Roman"/>
          <w:color w:val="000000" w:themeColor="text1"/>
          <w:kern w:val="1"/>
          <w:sz w:val="28"/>
          <w:szCs w:val="28"/>
          <w:lang w:eastAsia="ar-SA"/>
        </w:rPr>
        <w:t xml:space="preserve"> </w:t>
      </w:r>
      <w:r w:rsidR="009E3B47" w:rsidRPr="001C1E18">
        <w:rPr>
          <w:rFonts w:ascii="Times New Roman" w:eastAsia="Times New Roman" w:hAnsi="Times New Roman" w:cs="Times New Roman"/>
          <w:color w:val="000000" w:themeColor="text1"/>
          <w:kern w:val="1"/>
          <w:sz w:val="28"/>
          <w:szCs w:val="28"/>
          <w:lang w:eastAsia="ar-SA"/>
        </w:rPr>
        <w:t>Секретарь первичного отделения Всероссийской политической партии «Единая Россия» №76 города Нижнекамска Нижнекамского района Республики Татарстан.</w:t>
      </w:r>
    </w:p>
    <w:p w:rsidR="00780742" w:rsidRDefault="009E3B47" w:rsidP="000274BD">
      <w:pPr>
        <w:spacing w:after="0" w:line="240" w:lineRule="auto"/>
        <w:jc w:val="both"/>
        <w:rPr>
          <w:rFonts w:ascii="Times New Roman" w:eastAsia="Times New Roman" w:hAnsi="Times New Roman" w:cs="Times New Roman"/>
          <w:color w:val="000000" w:themeColor="text1"/>
          <w:kern w:val="1"/>
          <w:sz w:val="28"/>
          <w:szCs w:val="28"/>
          <w:lang w:eastAsia="ar-SA"/>
        </w:rPr>
      </w:pPr>
      <w:r w:rsidRPr="001C1E18">
        <w:rPr>
          <w:rFonts w:ascii="Times New Roman" w:eastAsia="Times New Roman" w:hAnsi="Times New Roman" w:cs="Times New Roman"/>
          <w:color w:val="000000" w:themeColor="text1"/>
          <w:kern w:val="1"/>
          <w:sz w:val="28"/>
          <w:szCs w:val="28"/>
          <w:lang w:eastAsia="ar-SA"/>
        </w:rPr>
        <w:tab/>
      </w:r>
    </w:p>
    <w:p w:rsidR="007B69FA" w:rsidRPr="001C1E18" w:rsidRDefault="00782EA0" w:rsidP="00780742">
      <w:pPr>
        <w:spacing w:after="0" w:line="240" w:lineRule="auto"/>
        <w:ind w:firstLine="708"/>
        <w:jc w:val="both"/>
        <w:rPr>
          <w:rFonts w:ascii="Times New Roman" w:eastAsia="Times New Roman" w:hAnsi="Times New Roman" w:cs="Times New Roman"/>
          <w:color w:val="000000" w:themeColor="text1"/>
          <w:kern w:val="1"/>
          <w:sz w:val="28"/>
          <w:szCs w:val="28"/>
          <w:lang w:eastAsia="ar-SA"/>
        </w:rPr>
      </w:pPr>
      <w:r>
        <w:rPr>
          <w:rFonts w:ascii="Times New Roman" w:eastAsia="Times New Roman" w:hAnsi="Times New Roman" w:cs="Times New Roman"/>
          <w:b/>
          <w:color w:val="000000" w:themeColor="text1"/>
          <w:kern w:val="1"/>
          <w:sz w:val="28"/>
          <w:szCs w:val="28"/>
          <w:lang w:eastAsia="ar-SA"/>
        </w:rPr>
        <w:t>4</w:t>
      </w:r>
      <w:r w:rsidR="00561437" w:rsidRPr="001C1E18">
        <w:rPr>
          <w:rFonts w:ascii="Times New Roman" w:eastAsia="Times New Roman" w:hAnsi="Times New Roman" w:cs="Times New Roman"/>
          <w:b/>
          <w:color w:val="000000" w:themeColor="text1"/>
          <w:kern w:val="1"/>
          <w:sz w:val="28"/>
          <w:szCs w:val="28"/>
          <w:lang w:eastAsia="ar-SA"/>
        </w:rPr>
        <w:t>. Романова Елена Евгеньевна</w:t>
      </w:r>
      <w:r w:rsidR="00561437" w:rsidRPr="001C1E18">
        <w:rPr>
          <w:rFonts w:ascii="Times New Roman" w:eastAsia="Times New Roman" w:hAnsi="Times New Roman" w:cs="Times New Roman"/>
          <w:color w:val="000000" w:themeColor="text1"/>
          <w:kern w:val="1"/>
          <w:sz w:val="28"/>
          <w:szCs w:val="28"/>
          <w:lang w:eastAsia="ar-SA"/>
        </w:rPr>
        <w:t xml:space="preserve">, </w:t>
      </w:r>
      <w:r w:rsidR="00C7390A" w:rsidRPr="001C1E18">
        <w:rPr>
          <w:rFonts w:ascii="Times New Roman" w:eastAsia="Times New Roman" w:hAnsi="Times New Roman" w:cs="Times New Roman"/>
          <w:color w:val="000000" w:themeColor="text1"/>
          <w:kern w:val="1"/>
          <w:sz w:val="28"/>
          <w:szCs w:val="28"/>
          <w:lang w:eastAsia="ar-SA"/>
        </w:rPr>
        <w:t xml:space="preserve">29 августа 1982 года, место рождения – г. Нижнекамск ТАССР, место жительства - </w:t>
      </w:r>
      <w:r w:rsidR="004928DE" w:rsidRPr="001C1E18">
        <w:rPr>
          <w:rFonts w:ascii="Times New Roman" w:eastAsia="Times New Roman" w:hAnsi="Times New Roman" w:cs="Times New Roman"/>
          <w:color w:val="000000" w:themeColor="text1"/>
          <w:kern w:val="1"/>
          <w:sz w:val="28"/>
          <w:szCs w:val="28"/>
          <w:lang w:eastAsia="ar-SA"/>
        </w:rPr>
        <w:t>Республика</w:t>
      </w:r>
      <w:r w:rsidR="00C7390A" w:rsidRPr="001C1E18">
        <w:rPr>
          <w:rFonts w:ascii="Times New Roman" w:eastAsia="Times New Roman" w:hAnsi="Times New Roman" w:cs="Times New Roman"/>
          <w:color w:val="000000" w:themeColor="text1"/>
          <w:kern w:val="1"/>
          <w:sz w:val="28"/>
          <w:szCs w:val="28"/>
          <w:lang w:eastAsia="ar-SA"/>
        </w:rPr>
        <w:t xml:space="preserve"> Татарстан, г. Нижнекамск, </w:t>
      </w:r>
      <w:r w:rsidR="00C7390A" w:rsidRPr="001C1E18">
        <w:rPr>
          <w:rFonts w:ascii="Times New Roman" w:eastAsia="Times New Roman" w:hAnsi="Times New Roman" w:cs="Times New Roman"/>
          <w:color w:val="000000" w:themeColor="text1"/>
          <w:kern w:val="1"/>
          <w:sz w:val="28"/>
          <w:szCs w:val="28"/>
          <w:lang w:eastAsia="ar-SA"/>
        </w:rPr>
        <w:lastRenderedPageBreak/>
        <w:t xml:space="preserve">сведения о профессиональном образовании – </w:t>
      </w:r>
      <w:r w:rsidR="00EB4EA7" w:rsidRPr="001C1E18">
        <w:rPr>
          <w:rFonts w:ascii="Times New Roman" w:eastAsia="Times New Roman" w:hAnsi="Times New Roman" w:cs="Times New Roman"/>
          <w:color w:val="000000" w:themeColor="text1"/>
          <w:kern w:val="1"/>
          <w:sz w:val="28"/>
          <w:szCs w:val="28"/>
          <w:lang w:eastAsia="ar-SA"/>
        </w:rPr>
        <w:t xml:space="preserve">Учреждение высшего образования «Университет управления «ТИСБИ» г. Казани, 2019г., основное место работы, или службы, занимаемая должность/род занятий – Индивидуальный предприниматель, </w:t>
      </w:r>
      <w:r w:rsidR="008B38DD" w:rsidRPr="001C1E18">
        <w:rPr>
          <w:rFonts w:ascii="Times New Roman" w:eastAsia="Times New Roman" w:hAnsi="Times New Roman" w:cs="Times New Roman"/>
          <w:color w:val="000000" w:themeColor="text1"/>
          <w:kern w:val="1"/>
          <w:sz w:val="28"/>
          <w:szCs w:val="28"/>
          <w:lang w:eastAsia="ar-SA"/>
        </w:rPr>
        <w:t xml:space="preserve">выдвинута </w:t>
      </w:r>
      <w:r w:rsidR="006C6C7D" w:rsidRPr="001C1E18">
        <w:rPr>
          <w:rFonts w:ascii="Times New Roman" w:eastAsia="Times New Roman" w:hAnsi="Times New Roman" w:cs="Times New Roman"/>
          <w:color w:val="000000" w:themeColor="text1"/>
          <w:kern w:val="1"/>
          <w:sz w:val="28"/>
          <w:szCs w:val="28"/>
          <w:lang w:eastAsia="ar-SA"/>
        </w:rPr>
        <w:t xml:space="preserve">избирательным объединением: </w:t>
      </w:r>
      <w:r w:rsidR="008B38DD" w:rsidRPr="001C1E18">
        <w:rPr>
          <w:rFonts w:ascii="Times New Roman" w:eastAsia="Times New Roman" w:hAnsi="Times New Roman" w:cs="Times New Roman"/>
          <w:color w:val="000000" w:themeColor="text1"/>
          <w:kern w:val="1"/>
          <w:sz w:val="28"/>
          <w:szCs w:val="28"/>
          <w:lang w:eastAsia="ar-SA"/>
        </w:rPr>
        <w:t>Региональн</w:t>
      </w:r>
      <w:r w:rsidR="006C6C7D" w:rsidRPr="001C1E18">
        <w:rPr>
          <w:rFonts w:ascii="Times New Roman" w:eastAsia="Times New Roman" w:hAnsi="Times New Roman" w:cs="Times New Roman"/>
          <w:color w:val="000000" w:themeColor="text1"/>
          <w:kern w:val="1"/>
          <w:sz w:val="28"/>
          <w:szCs w:val="28"/>
          <w:lang w:eastAsia="ar-SA"/>
        </w:rPr>
        <w:t>ым отделением</w:t>
      </w:r>
      <w:r w:rsidR="008B38DD" w:rsidRPr="001C1E18">
        <w:rPr>
          <w:rFonts w:ascii="Times New Roman" w:eastAsia="Times New Roman" w:hAnsi="Times New Roman" w:cs="Times New Roman"/>
          <w:color w:val="000000" w:themeColor="text1"/>
          <w:kern w:val="1"/>
          <w:sz w:val="28"/>
          <w:szCs w:val="28"/>
          <w:lang w:eastAsia="ar-SA"/>
        </w:rPr>
        <w:t xml:space="preserve"> Политической партии СПРАВЕДЛИВАЯ РОССИЯ</w:t>
      </w:r>
      <w:r w:rsidR="00A858F4" w:rsidRPr="001C1E18">
        <w:rPr>
          <w:rFonts w:ascii="Times New Roman" w:eastAsia="Times New Roman" w:hAnsi="Times New Roman" w:cs="Times New Roman"/>
          <w:color w:val="000000" w:themeColor="text1"/>
          <w:kern w:val="1"/>
          <w:sz w:val="28"/>
          <w:szCs w:val="28"/>
          <w:lang w:eastAsia="ar-SA"/>
        </w:rPr>
        <w:t xml:space="preserve"> в Республике Татарстан</w:t>
      </w:r>
      <w:r w:rsidR="008B38DD" w:rsidRPr="001C1E18">
        <w:rPr>
          <w:rFonts w:ascii="Times New Roman" w:eastAsia="Times New Roman" w:hAnsi="Times New Roman" w:cs="Times New Roman"/>
          <w:color w:val="000000" w:themeColor="text1"/>
          <w:kern w:val="1"/>
          <w:sz w:val="28"/>
          <w:szCs w:val="28"/>
          <w:lang w:eastAsia="ar-SA"/>
        </w:rPr>
        <w:t xml:space="preserve">, </w:t>
      </w:r>
      <w:r w:rsidR="00EB4EA7" w:rsidRPr="001C1E18">
        <w:rPr>
          <w:rFonts w:ascii="Times New Roman" w:eastAsia="Times New Roman" w:hAnsi="Times New Roman" w:cs="Times New Roman"/>
          <w:color w:val="000000" w:themeColor="text1"/>
          <w:kern w:val="1"/>
          <w:sz w:val="28"/>
          <w:szCs w:val="28"/>
          <w:lang w:eastAsia="ar-SA"/>
        </w:rPr>
        <w:t>член Политической партии СПРАВЕДЛИВАЯ РОССИЯ, член Совета местного отделения партии в Нижнекамском районе Республики Тата</w:t>
      </w:r>
      <w:r w:rsidR="004928DE" w:rsidRPr="001C1E18">
        <w:rPr>
          <w:rFonts w:ascii="Times New Roman" w:eastAsia="Times New Roman" w:hAnsi="Times New Roman" w:cs="Times New Roman"/>
          <w:color w:val="000000" w:themeColor="text1"/>
          <w:kern w:val="1"/>
          <w:sz w:val="28"/>
          <w:szCs w:val="28"/>
          <w:lang w:eastAsia="ar-SA"/>
        </w:rPr>
        <w:t>р</w:t>
      </w:r>
      <w:r w:rsidR="00EB4EA7" w:rsidRPr="001C1E18">
        <w:rPr>
          <w:rFonts w:ascii="Times New Roman" w:eastAsia="Times New Roman" w:hAnsi="Times New Roman" w:cs="Times New Roman"/>
          <w:color w:val="000000" w:themeColor="text1"/>
          <w:kern w:val="1"/>
          <w:sz w:val="28"/>
          <w:szCs w:val="28"/>
          <w:lang w:eastAsia="ar-SA"/>
        </w:rPr>
        <w:t>стан</w:t>
      </w:r>
      <w:r w:rsidR="004B5358">
        <w:rPr>
          <w:rFonts w:ascii="Times New Roman" w:eastAsia="Times New Roman" w:hAnsi="Times New Roman" w:cs="Times New Roman"/>
          <w:color w:val="000000" w:themeColor="text1"/>
          <w:kern w:val="1"/>
          <w:sz w:val="28"/>
          <w:szCs w:val="28"/>
          <w:lang w:eastAsia="ar-SA"/>
        </w:rPr>
        <w:t>.</w:t>
      </w:r>
    </w:p>
    <w:p w:rsidR="007B69FA" w:rsidRPr="001C1E18" w:rsidRDefault="007B69FA" w:rsidP="000274BD">
      <w:pPr>
        <w:spacing w:after="0" w:line="240" w:lineRule="auto"/>
        <w:jc w:val="both"/>
        <w:rPr>
          <w:rFonts w:ascii="Times New Roman" w:eastAsia="Times New Roman" w:hAnsi="Times New Roman" w:cs="Times New Roman"/>
          <w:color w:val="000000" w:themeColor="text1"/>
          <w:kern w:val="1"/>
          <w:sz w:val="28"/>
          <w:szCs w:val="28"/>
          <w:lang w:eastAsia="ar-SA"/>
        </w:rPr>
      </w:pPr>
    </w:p>
    <w:p w:rsidR="009736A2" w:rsidRPr="001C1E18" w:rsidRDefault="009736A2" w:rsidP="009736A2">
      <w:pPr>
        <w:spacing w:after="0" w:line="240" w:lineRule="auto"/>
        <w:jc w:val="both"/>
        <w:rPr>
          <w:rFonts w:ascii="Times New Roman" w:eastAsia="Times New Roman" w:hAnsi="Times New Roman" w:cs="Times New Roman"/>
          <w:color w:val="000000" w:themeColor="text1"/>
          <w:kern w:val="1"/>
          <w:sz w:val="28"/>
          <w:szCs w:val="28"/>
          <w:lang w:eastAsia="ar-SA"/>
        </w:rPr>
      </w:pPr>
      <w:r w:rsidRPr="001C1E18">
        <w:rPr>
          <w:rFonts w:ascii="Times New Roman" w:eastAsia="Times New Roman" w:hAnsi="Times New Roman" w:cs="Times New Roman"/>
          <w:color w:val="000000" w:themeColor="text1"/>
          <w:kern w:val="1"/>
          <w:sz w:val="28"/>
          <w:szCs w:val="28"/>
          <w:lang w:eastAsia="ar-SA"/>
        </w:rPr>
        <w:tab/>
      </w:r>
      <w:r w:rsidR="00782EA0">
        <w:rPr>
          <w:rFonts w:ascii="Times New Roman" w:eastAsia="Times New Roman" w:hAnsi="Times New Roman" w:cs="Times New Roman"/>
          <w:b/>
          <w:color w:val="000000" w:themeColor="text1"/>
          <w:kern w:val="1"/>
          <w:sz w:val="28"/>
          <w:szCs w:val="28"/>
          <w:lang w:eastAsia="ar-SA"/>
        </w:rPr>
        <w:t>5</w:t>
      </w:r>
      <w:r w:rsidRPr="001C1E18">
        <w:rPr>
          <w:rFonts w:ascii="Times New Roman" w:eastAsia="Times New Roman" w:hAnsi="Times New Roman" w:cs="Times New Roman"/>
          <w:b/>
          <w:color w:val="000000" w:themeColor="text1"/>
          <w:kern w:val="1"/>
          <w:sz w:val="28"/>
          <w:szCs w:val="28"/>
          <w:lang w:eastAsia="ar-SA"/>
        </w:rPr>
        <w:t xml:space="preserve">. Ягудин Альберт </w:t>
      </w:r>
      <w:proofErr w:type="spellStart"/>
      <w:r w:rsidRPr="001C1E18">
        <w:rPr>
          <w:rFonts w:ascii="Times New Roman" w:eastAsia="Times New Roman" w:hAnsi="Times New Roman" w:cs="Times New Roman"/>
          <w:b/>
          <w:color w:val="000000" w:themeColor="text1"/>
          <w:kern w:val="1"/>
          <w:sz w:val="28"/>
          <w:szCs w:val="28"/>
          <w:lang w:eastAsia="ar-SA"/>
        </w:rPr>
        <w:t>Ахметвагизович</w:t>
      </w:r>
      <w:proofErr w:type="spellEnd"/>
      <w:r w:rsidRPr="001C1E18">
        <w:rPr>
          <w:rFonts w:ascii="Times New Roman" w:eastAsia="Times New Roman" w:hAnsi="Times New Roman" w:cs="Times New Roman"/>
          <w:b/>
          <w:color w:val="000000" w:themeColor="text1"/>
          <w:kern w:val="1"/>
          <w:sz w:val="28"/>
          <w:szCs w:val="28"/>
          <w:lang w:eastAsia="ar-SA"/>
        </w:rPr>
        <w:t xml:space="preserve">, </w:t>
      </w:r>
      <w:r w:rsidRPr="001C1E18">
        <w:rPr>
          <w:rFonts w:ascii="Times New Roman" w:eastAsia="Times New Roman" w:hAnsi="Times New Roman" w:cs="Times New Roman"/>
          <w:color w:val="000000" w:themeColor="text1"/>
          <w:kern w:val="1"/>
          <w:sz w:val="28"/>
          <w:szCs w:val="28"/>
          <w:lang w:eastAsia="ar-SA"/>
        </w:rPr>
        <w:t xml:space="preserve">11 апреля 1961 года, место рождения –  с. Рыбная Слобода Рыбно-слободского района Татарской АССР, место жительства - Республика Татарстан, г. Нижнекамск, сведения о профессиональном образовании – Казанский инженерно строительный институт, 1983 г., основное место работы, или службы, занимаемая должность/род занятий – ЗАО «Нижнекамск Инвест Холдинг», Генеральный директор, депутат Нижнекамского городского Совета третьего созыва на непостоянной основе, выдвинут избирательным объединением: Татарстанским региональным отделением политической партии «КОММУНИСТИЧЕСКАЯ ПАРТИЯ РОССИЙСКОЙ ФЕДЕРАЦИИ», член политической партии «КОММУНИСТИЧЕСКАЯ ПАРТИЯ РОССИЙСКОЙ ФЕДЕРАЦИИ», первый секретарь Комитета Нижнекамского местного отделения Татарстанского регионального отделения политической партии «КОММУНИСТИЧЕСКАЯ ПАРТИЯ РОССИЙСКОЙ ФЕДЕРАЦИИ», </w:t>
      </w:r>
      <w:r w:rsidR="009216A1" w:rsidRPr="009216A1">
        <w:rPr>
          <w:rFonts w:ascii="Times New Roman" w:eastAsia="Times New Roman" w:hAnsi="Times New Roman" w:cs="Times New Roman"/>
          <w:color w:val="000000" w:themeColor="text1"/>
          <w:kern w:val="1"/>
          <w:sz w:val="28"/>
          <w:szCs w:val="28"/>
          <w:lang w:eastAsia="ar-SA"/>
        </w:rPr>
        <w:t xml:space="preserve">Имелась судимость – ст. 33 ч.5, ст. 171 ч.2 </w:t>
      </w:r>
      <w:proofErr w:type="spellStart"/>
      <w:r w:rsidR="009216A1" w:rsidRPr="009216A1">
        <w:rPr>
          <w:rFonts w:ascii="Times New Roman" w:eastAsia="Times New Roman" w:hAnsi="Times New Roman" w:cs="Times New Roman"/>
          <w:color w:val="000000" w:themeColor="text1"/>
          <w:kern w:val="1"/>
          <w:sz w:val="28"/>
          <w:szCs w:val="28"/>
          <w:lang w:eastAsia="ar-SA"/>
        </w:rPr>
        <w:t>п.«б</w:t>
      </w:r>
      <w:proofErr w:type="spellEnd"/>
      <w:r w:rsidR="009216A1" w:rsidRPr="009216A1">
        <w:rPr>
          <w:rFonts w:ascii="Times New Roman" w:eastAsia="Times New Roman" w:hAnsi="Times New Roman" w:cs="Times New Roman"/>
          <w:color w:val="000000" w:themeColor="text1"/>
          <w:kern w:val="1"/>
          <w:sz w:val="28"/>
          <w:szCs w:val="28"/>
          <w:lang w:eastAsia="ar-SA"/>
        </w:rPr>
        <w:t>», ст. 73 УК РФ. На основании п. 6 Пост ГД ФС РФ от 26.05.2000</w:t>
      </w:r>
      <w:r w:rsidR="00C46608">
        <w:rPr>
          <w:rFonts w:ascii="Times New Roman" w:eastAsia="Times New Roman" w:hAnsi="Times New Roman" w:cs="Times New Roman"/>
          <w:color w:val="000000" w:themeColor="text1"/>
          <w:kern w:val="1"/>
          <w:sz w:val="28"/>
          <w:szCs w:val="28"/>
          <w:lang w:eastAsia="ar-SA"/>
        </w:rPr>
        <w:t xml:space="preserve"> </w:t>
      </w:r>
      <w:r w:rsidR="009216A1" w:rsidRPr="009216A1">
        <w:rPr>
          <w:rFonts w:ascii="Times New Roman" w:eastAsia="Times New Roman" w:hAnsi="Times New Roman" w:cs="Times New Roman"/>
          <w:color w:val="000000" w:themeColor="text1"/>
          <w:kern w:val="1"/>
          <w:sz w:val="28"/>
          <w:szCs w:val="28"/>
          <w:lang w:eastAsia="ar-SA"/>
        </w:rPr>
        <w:t>от наказания освобожден по амнистии 01.02.2001.</w:t>
      </w:r>
      <w:r w:rsidRPr="001C1E18">
        <w:rPr>
          <w:rFonts w:ascii="Times New Roman" w:eastAsia="Times New Roman" w:hAnsi="Times New Roman" w:cs="Times New Roman"/>
          <w:color w:val="000000" w:themeColor="text1"/>
          <w:kern w:val="1"/>
          <w:sz w:val="28"/>
          <w:szCs w:val="28"/>
          <w:lang w:eastAsia="ar-SA"/>
        </w:rPr>
        <w:t xml:space="preserve"> </w:t>
      </w:r>
    </w:p>
    <w:p w:rsidR="007B69FA" w:rsidRDefault="007B69FA" w:rsidP="000274BD">
      <w:pPr>
        <w:spacing w:after="0" w:line="240" w:lineRule="auto"/>
        <w:jc w:val="both"/>
        <w:rPr>
          <w:rFonts w:ascii="Times New Roman" w:eastAsia="Times New Roman" w:hAnsi="Times New Roman" w:cs="Times New Roman"/>
          <w:color w:val="000000" w:themeColor="text1"/>
          <w:kern w:val="1"/>
          <w:sz w:val="28"/>
          <w:szCs w:val="28"/>
          <w:lang w:eastAsia="ar-SA"/>
        </w:rPr>
      </w:pPr>
    </w:p>
    <w:p w:rsidR="004B5358" w:rsidRPr="001C1E18" w:rsidRDefault="004B5358" w:rsidP="000274BD">
      <w:pPr>
        <w:spacing w:after="0" w:line="240" w:lineRule="auto"/>
        <w:jc w:val="both"/>
        <w:rPr>
          <w:rFonts w:ascii="Times New Roman" w:eastAsia="Times New Roman" w:hAnsi="Times New Roman" w:cs="Times New Roman"/>
          <w:color w:val="000000" w:themeColor="text1"/>
          <w:kern w:val="1"/>
          <w:sz w:val="28"/>
          <w:szCs w:val="28"/>
          <w:lang w:eastAsia="ar-SA"/>
        </w:rPr>
      </w:pPr>
      <w:bookmarkStart w:id="0" w:name="_GoBack"/>
      <w:bookmarkEnd w:id="0"/>
    </w:p>
    <w:sectPr w:rsidR="004B5358" w:rsidRPr="001C1E18" w:rsidSect="0081462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BD"/>
    <w:rsid w:val="00001323"/>
    <w:rsid w:val="000176D8"/>
    <w:rsid w:val="000274BD"/>
    <w:rsid w:val="00064D97"/>
    <w:rsid w:val="000A1510"/>
    <w:rsid w:val="000C7BB3"/>
    <w:rsid w:val="00134059"/>
    <w:rsid w:val="00135095"/>
    <w:rsid w:val="001350A0"/>
    <w:rsid w:val="00137E00"/>
    <w:rsid w:val="00150B90"/>
    <w:rsid w:val="00155ED2"/>
    <w:rsid w:val="001C1E18"/>
    <w:rsid w:val="001E503C"/>
    <w:rsid w:val="001F4AF4"/>
    <w:rsid w:val="0022453A"/>
    <w:rsid w:val="002552EE"/>
    <w:rsid w:val="002E54AC"/>
    <w:rsid w:val="003E3B2E"/>
    <w:rsid w:val="00423200"/>
    <w:rsid w:val="004654AE"/>
    <w:rsid w:val="004928DE"/>
    <w:rsid w:val="004B5358"/>
    <w:rsid w:val="004E1B8C"/>
    <w:rsid w:val="00503EE2"/>
    <w:rsid w:val="005175B1"/>
    <w:rsid w:val="00561437"/>
    <w:rsid w:val="00573356"/>
    <w:rsid w:val="005E36C4"/>
    <w:rsid w:val="00600B59"/>
    <w:rsid w:val="0065078E"/>
    <w:rsid w:val="00656D56"/>
    <w:rsid w:val="006C5919"/>
    <w:rsid w:val="006C6C7D"/>
    <w:rsid w:val="006E161B"/>
    <w:rsid w:val="0077414D"/>
    <w:rsid w:val="00780742"/>
    <w:rsid w:val="00782EA0"/>
    <w:rsid w:val="007A5DDF"/>
    <w:rsid w:val="007B69FA"/>
    <w:rsid w:val="0081462D"/>
    <w:rsid w:val="008448B1"/>
    <w:rsid w:val="00853018"/>
    <w:rsid w:val="008B38DD"/>
    <w:rsid w:val="008F1BF6"/>
    <w:rsid w:val="009216A1"/>
    <w:rsid w:val="009229A6"/>
    <w:rsid w:val="00937B8B"/>
    <w:rsid w:val="009570DD"/>
    <w:rsid w:val="009736A2"/>
    <w:rsid w:val="009E3B47"/>
    <w:rsid w:val="009F2C5C"/>
    <w:rsid w:val="00A6719E"/>
    <w:rsid w:val="00A858F4"/>
    <w:rsid w:val="00C24943"/>
    <w:rsid w:val="00C46608"/>
    <w:rsid w:val="00C7390A"/>
    <w:rsid w:val="00D241AA"/>
    <w:rsid w:val="00D85600"/>
    <w:rsid w:val="00D91B9B"/>
    <w:rsid w:val="00E30B00"/>
    <w:rsid w:val="00EB4EA7"/>
    <w:rsid w:val="00ED398E"/>
    <w:rsid w:val="00F737E0"/>
    <w:rsid w:val="00F917A5"/>
    <w:rsid w:val="00FF7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4831"/>
  <w15:docId w15:val="{DBB97B74-F4CA-42E3-BDA7-1A31188B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B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606</Words>
  <Characters>3457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TIK</cp:lastModifiedBy>
  <cp:revision>5</cp:revision>
  <cp:lastPrinted>2019-07-19T06:01:00Z</cp:lastPrinted>
  <dcterms:created xsi:type="dcterms:W3CDTF">2019-08-01T08:39:00Z</dcterms:created>
  <dcterms:modified xsi:type="dcterms:W3CDTF">2019-08-01T09:32:00Z</dcterms:modified>
</cp:coreProperties>
</file>